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D33" w:rsidRDefault="003F285E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</w:t>
      </w:r>
      <w:r w:rsidR="00F0480C">
        <w:rPr>
          <w:rFonts w:eastAsia="Times New Roman" w:cstheme="minorHAnsi"/>
          <w:b/>
          <w:sz w:val="22"/>
          <w:szCs w:val="22"/>
          <w:lang w:val="pt-BR"/>
        </w:rPr>
        <w:t>A</w:t>
      </w:r>
      <w:r>
        <w:rPr>
          <w:rFonts w:eastAsia="Times New Roman" w:cstheme="minorHAnsi"/>
          <w:b/>
          <w:sz w:val="22"/>
          <w:szCs w:val="22"/>
          <w:lang w:val="pt-BR"/>
        </w:rPr>
        <w:t>”</w:t>
      </w:r>
    </w:p>
    <w:p w:rsidR="00C43D33" w:rsidRDefault="003F285E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 xml:space="preserve">REDATTA DALLA PERSONA CON DISABILITÀ   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 </w:t>
      </w:r>
    </w:p>
    <w:p w:rsidR="00B24348" w:rsidRDefault="00B24348" w:rsidP="00B24348">
      <w:pPr>
        <w:spacing w:line="360" w:lineRule="auto"/>
        <w:ind w:left="6377"/>
        <w:rPr>
          <w:sz w:val="20"/>
          <w:szCs w:val="20"/>
        </w:rPr>
      </w:pPr>
      <w:bookmarkStart w:id="0" w:name="__DdeLink__2297_577213756"/>
      <w:bookmarkEnd w:id="0"/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:rsidR="00B24348" w:rsidRDefault="00B24348" w:rsidP="00B24348">
      <w:pPr>
        <w:spacing w:line="360" w:lineRule="auto"/>
        <w:ind w:left="4961" w:firstLine="703"/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              Ambito Territoriale Sociale N. 16</w:t>
      </w:r>
    </w:p>
    <w:p w:rsidR="00B24348" w:rsidRDefault="00B24348" w:rsidP="00B24348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lang w:val="pt-BR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Unione dei Monti Azzurri Viale Trento e Trieste </w:t>
      </w:r>
    </w:p>
    <w:p w:rsidR="00B24348" w:rsidRDefault="00B24348" w:rsidP="00B24348">
      <w:pPr>
        <w:spacing w:line="360" w:lineRule="auto"/>
        <w:ind w:left="4253"/>
        <w:jc w:val="center"/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   San Ginesio 62026 (MC</w:t>
      </w:r>
    </w:p>
    <w:p w:rsidR="00C43D33" w:rsidRDefault="00C43D33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</w:p>
    <w:p w:rsidR="00C43D33" w:rsidRDefault="003F285E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DOMANDA DI ACCESSO AL </w:t>
      </w:r>
      <w:r w:rsidR="0083213B">
        <w:rPr>
          <w:rFonts w:eastAsia="Times New Roman" w:cs="Arial"/>
          <w:b/>
          <w:bCs/>
          <w:sz w:val="20"/>
          <w:szCs w:val="20"/>
          <w:lang w:eastAsia="it-IT"/>
        </w:rPr>
        <w:t>FINANZIAMENTO PER</w:t>
      </w: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LA REALIZZAZIONE PROGETTO VITA INDIPENDENTE MINISTERIALE</w:t>
      </w:r>
    </w:p>
    <w:p w:rsidR="00C43D33" w:rsidRDefault="003F285E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(ai sensi della </w:t>
      </w:r>
      <w:bookmarkStart w:id="1" w:name="_Hlk156471522"/>
      <w:r>
        <w:rPr>
          <w:rFonts w:eastAsia="Times New Roman" w:cs="Arial"/>
          <w:b/>
          <w:bCs/>
          <w:sz w:val="20"/>
          <w:szCs w:val="20"/>
          <w:lang w:eastAsia="it-IT"/>
        </w:rPr>
        <w:t>L.R. 21/2018 della DGR n. 1696/2018 DGR 1496/2023</w:t>
      </w:r>
      <w:bookmarkEnd w:id="1"/>
      <w:r>
        <w:rPr>
          <w:rFonts w:eastAsia="Times New Roman" w:cs="Arial"/>
          <w:b/>
          <w:bCs/>
          <w:sz w:val="20"/>
          <w:szCs w:val="20"/>
          <w:lang w:eastAsia="it-IT"/>
        </w:rPr>
        <w:t>)</w:t>
      </w: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C43D33">
        <w:trPr>
          <w:trHeight w:val="2385"/>
        </w:trPr>
        <w:tc>
          <w:tcPr>
            <w:tcW w:w="10541" w:type="dxa"/>
            <w:shd w:val="clear" w:color="auto" w:fill="auto"/>
          </w:tcPr>
          <w:p w:rsidR="00C43D33" w:rsidRDefault="00C43D33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C43D33" w:rsidRDefault="003F285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 w:rsidR="00C43D33" w:rsidRDefault="003F285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:rsidR="00C43D33" w:rsidRDefault="00C43D33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C43D33" w:rsidRDefault="003F285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:rsidR="00C43D33" w:rsidRDefault="00C43D33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C43D33" w:rsidRDefault="003F285E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:rsidR="00C43D33" w:rsidRDefault="00C43D33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C43D33" w:rsidRDefault="003F285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______________________email____________________________________________</w:t>
            </w:r>
          </w:p>
          <w:p w:rsidR="00C43D33" w:rsidRDefault="00C43D33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:rsidR="00C43D33" w:rsidRDefault="00C43D33">
      <w:pPr>
        <w:spacing w:line="240" w:lineRule="auto"/>
        <w:jc w:val="center"/>
        <w:rPr>
          <w:rFonts w:cs="Arial"/>
          <w:b/>
          <w:bCs/>
        </w:rPr>
      </w:pPr>
    </w:p>
    <w:p w:rsidR="00C43D33" w:rsidRDefault="0083213B">
      <w:pPr>
        <w:spacing w:line="240" w:lineRule="auto"/>
        <w:jc w:val="center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MANIFESTA LA</w:t>
      </w:r>
      <w:r w:rsidR="003F285E">
        <w:rPr>
          <w:rFonts w:cs="Arial"/>
          <w:b/>
          <w:bCs/>
          <w:sz w:val="20"/>
          <w:szCs w:val="20"/>
        </w:rPr>
        <w:t xml:space="preserve"> SUA VOLONTÀ AD AVVIARE UN PROGETTO DI VITA </w:t>
      </w:r>
      <w:r>
        <w:rPr>
          <w:rFonts w:cs="Arial"/>
          <w:b/>
          <w:bCs/>
          <w:sz w:val="20"/>
          <w:szCs w:val="20"/>
        </w:rPr>
        <w:t>INDIPENDENTE MINISTERIALE</w:t>
      </w:r>
      <w:r w:rsidR="003F285E">
        <w:rPr>
          <w:rFonts w:cs="Arial"/>
          <w:b/>
          <w:bCs/>
          <w:sz w:val="20"/>
          <w:szCs w:val="20"/>
        </w:rPr>
        <w:t xml:space="preserve">   MEDIANTE </w:t>
      </w:r>
      <w:r>
        <w:rPr>
          <w:rFonts w:cs="Arial"/>
          <w:b/>
          <w:bCs/>
          <w:sz w:val="20"/>
          <w:szCs w:val="20"/>
        </w:rPr>
        <w:t>L’ACCESSO AI</w:t>
      </w:r>
      <w:r w:rsidR="003F285E">
        <w:rPr>
          <w:rFonts w:cs="Arial"/>
          <w:b/>
          <w:bCs/>
          <w:sz w:val="20"/>
          <w:szCs w:val="20"/>
        </w:rPr>
        <w:t xml:space="preserve"> FINANZIAMENTI STATALI E REGIONALI</w:t>
      </w:r>
    </w:p>
    <w:p w:rsidR="00C43D33" w:rsidRDefault="003F285E">
      <w:pPr>
        <w:spacing w:line="240" w:lineRule="auto"/>
        <w:ind w:left="426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:rsidR="00C43D33" w:rsidRDefault="00C43D33">
      <w:pPr>
        <w:pStyle w:val="Paragrafoelenco"/>
        <w:ind w:left="426"/>
        <w:jc w:val="center"/>
        <w:rPr>
          <w:rFonts w:cstheme="minorHAnsi"/>
        </w:rPr>
      </w:pPr>
    </w:p>
    <w:p w:rsidR="00C43D33" w:rsidRDefault="003F285E">
      <w:pPr>
        <w:pStyle w:val="Paragrafoelenco"/>
        <w:ind w:left="426"/>
        <w:jc w:val="center"/>
        <w:rPr>
          <w:rFonts w:cstheme="minorHAnsi"/>
          <w:b/>
        </w:rPr>
      </w:pPr>
      <w:r>
        <w:rPr>
          <w:rFonts w:cstheme="minorHAnsi"/>
          <w:sz w:val="20"/>
          <w:szCs w:val="20"/>
        </w:rPr>
        <w:t>DICHIARA</w:t>
      </w:r>
    </w:p>
    <w:p w:rsidR="00C43D33" w:rsidRDefault="00C43D33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:rsidR="00C43D33" w:rsidRDefault="003F285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pt-BR"/>
        </w:rPr>
        <w:t xml:space="preserve">Di voler partecipare al Progetto di vita indipendente </w:t>
      </w:r>
      <w:bookmarkStart w:id="2" w:name="_Hlk156471574"/>
      <w:r>
        <w:rPr>
          <w:rFonts w:eastAsia="Times New Roman" w:cstheme="minorHAnsi"/>
          <w:sz w:val="20"/>
          <w:szCs w:val="20"/>
          <w:lang w:val="pt-BR"/>
        </w:rPr>
        <w:t xml:space="preserve">di cui al Fondo Nazionale Non Autosufficienza - DPCM 03/10/2022 FNA 2022 – DGR n. 1496/23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bookmarkEnd w:id="2"/>
    <w:p w:rsidR="00C43D33" w:rsidRDefault="003F285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di non beneficiare del contributo relativo a:  </w:t>
      </w:r>
    </w:p>
    <w:p w:rsidR="00B24348" w:rsidRDefault="003F285E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</w:t>
      </w:r>
      <w:bookmarkStart w:id="3" w:name="_Hlk156471839"/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Riconoscimento del lavoro di cura dei </w:t>
      </w:r>
      <w:proofErr w:type="spellStart"/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caregiver</w:t>
      </w:r>
      <w:proofErr w:type="spellEnd"/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attraverso l’incremento del contributo alle famiglie per l’assistenza a </w:t>
      </w:r>
    </w:p>
    <w:p w:rsidR="00C43D33" w:rsidRDefault="00B24348" w:rsidP="00B24348">
      <w:pPr>
        <w:spacing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               </w:t>
      </w:r>
      <w:r w:rsidR="003F285E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persone affette da Sclerosi Laterale Amiotrofica”;</w:t>
      </w:r>
    </w:p>
    <w:p w:rsidR="00C43D33" w:rsidRDefault="003F285E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Familiari 0-25 anni affetti da malattie rare di cui alla DGR n.475/2019; </w:t>
      </w:r>
    </w:p>
    <w:bookmarkEnd w:id="3"/>
    <w:p w:rsidR="00C43D33" w:rsidRDefault="003F285E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Disabilità gravissima; </w:t>
      </w:r>
    </w:p>
    <w:p w:rsidR="00C43D33" w:rsidRDefault="003F285E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regionale.</w:t>
      </w:r>
    </w:p>
    <w:p w:rsidR="00C43D33" w:rsidRDefault="003F285E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di </w:t>
      </w:r>
      <w:r w:rsidR="00DB2FBD">
        <w:rPr>
          <w:rFonts w:cs="Arial"/>
          <w:sz w:val="20"/>
          <w:szCs w:val="20"/>
        </w:rPr>
        <w:t>assumersi personalmente</w:t>
      </w:r>
      <w:r>
        <w:rPr>
          <w:rFonts w:cs="Arial"/>
          <w:sz w:val="20"/>
          <w:szCs w:val="20"/>
        </w:rPr>
        <w:t xml:space="preserve"> la responsabilità della realizzazione del progetto;</w:t>
      </w:r>
    </w:p>
    <w:p w:rsidR="00C43D33" w:rsidRDefault="003F285E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bookmarkStart w:id="4" w:name="_GoBack"/>
      <w:bookmarkEnd w:id="4"/>
      <w:r>
        <w:rPr>
          <w:rFonts w:cs="Arial"/>
          <w:sz w:val="20"/>
          <w:szCs w:val="20"/>
        </w:rPr>
        <w:t>di agire in piena autonomia nell’individuazione dell’assistente personale;</w:t>
      </w:r>
    </w:p>
    <w:p w:rsidR="00C43D33" w:rsidRDefault="003F285E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assumersi, in qualità di datore di lavoro, tutti gli obblighi discendenti dall’instaurazione diretta del rapporto di lavoro con l’assistente personale, nel rispetto della normativa vigente;</w:t>
      </w:r>
    </w:p>
    <w:p w:rsidR="00C43D33" w:rsidRDefault="003F285E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autorizzare </w:t>
      </w:r>
      <w:r w:rsidRPr="00DB2FBD">
        <w:rPr>
          <w:rFonts w:cs="Arial"/>
          <w:sz w:val="20"/>
          <w:szCs w:val="20"/>
        </w:rPr>
        <w:t xml:space="preserve">l’invio della presente domanda al Servizio UMEA, sede di _____________________oppure </w:t>
      </w:r>
      <w:bookmarkStart w:id="5" w:name="_Hlk156472039"/>
      <w:r w:rsidRPr="00DB2FBD">
        <w:rPr>
          <w:rFonts w:cs="Arial"/>
          <w:sz w:val="20"/>
          <w:szCs w:val="20"/>
        </w:rPr>
        <w:t xml:space="preserve">al CSM sede di _____________ dell’AST </w:t>
      </w:r>
      <w:r w:rsidR="00DB2FBD" w:rsidRPr="00DB2FBD">
        <w:rPr>
          <w:rFonts w:cs="Arial"/>
          <w:sz w:val="20"/>
          <w:szCs w:val="20"/>
        </w:rPr>
        <w:t xml:space="preserve">Macerata </w:t>
      </w:r>
      <w:bookmarkEnd w:id="5"/>
      <w:r w:rsidRPr="00DB2FBD">
        <w:rPr>
          <w:rFonts w:cs="Arial"/>
          <w:sz w:val="20"/>
          <w:szCs w:val="20"/>
        </w:rPr>
        <w:t>al fine</w:t>
      </w:r>
      <w:r>
        <w:rPr>
          <w:rFonts w:cs="Arial"/>
          <w:sz w:val="20"/>
          <w:szCs w:val="20"/>
        </w:rPr>
        <w:t xml:space="preserve">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:rsidR="00C43D33" w:rsidRPr="00DB2FBD" w:rsidRDefault="003F285E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 w:rsidRPr="00DB2FBD">
        <w:rPr>
          <w:rFonts w:cs="Arial"/>
          <w:sz w:val="20"/>
          <w:szCs w:val="20"/>
        </w:rPr>
        <w:t xml:space="preserve">a fronte di un esito positivo, di autorizzare il servizio UMEA o il CSM dell’AST </w:t>
      </w:r>
      <w:r w:rsidR="00DB2FBD" w:rsidRPr="00DB2FBD">
        <w:rPr>
          <w:rFonts w:cs="Arial"/>
          <w:sz w:val="20"/>
          <w:szCs w:val="20"/>
        </w:rPr>
        <w:t xml:space="preserve">Macerata </w:t>
      </w:r>
      <w:r w:rsidRPr="00DB2FBD">
        <w:rPr>
          <w:rFonts w:cs="Arial"/>
          <w:sz w:val="20"/>
          <w:szCs w:val="20"/>
        </w:rPr>
        <w:t xml:space="preserve">sede di _____________________ all’invio all’ATS </w:t>
      </w:r>
      <w:r w:rsidR="00DB2FBD" w:rsidRPr="00DB2FBD">
        <w:rPr>
          <w:rFonts w:cs="Arial"/>
          <w:sz w:val="20"/>
          <w:szCs w:val="20"/>
        </w:rPr>
        <w:t>1</w:t>
      </w:r>
      <w:r w:rsidRPr="00DB2FBD">
        <w:rPr>
          <w:rFonts w:cs="Arial"/>
          <w:sz w:val="20"/>
          <w:szCs w:val="20"/>
        </w:rPr>
        <w:t>6 del progetto personalizzato di Vita Indipendente Ministeriale e della valutazione multidisciplinare</w:t>
      </w:r>
      <w:r>
        <w:rPr>
          <w:rFonts w:cs="Arial"/>
          <w:sz w:val="20"/>
          <w:szCs w:val="20"/>
        </w:rPr>
        <w:t xml:space="preserve"> risultante al fine dell’ammissione al finanziamento economico del progetto;</w:t>
      </w:r>
    </w:p>
    <w:p w:rsidR="00C43D33" w:rsidRDefault="003F285E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di accettare l’esito della graduatoria redatta con i criteri indicati nell’avviso pubblico </w:t>
      </w:r>
    </w:p>
    <w:p w:rsidR="00C43D33" w:rsidRDefault="00C43D33">
      <w:pPr>
        <w:pStyle w:val="Paragrafoelenco"/>
        <w:spacing w:after="0"/>
        <w:ind w:left="1416"/>
        <w:jc w:val="both"/>
        <w:rPr>
          <w:rFonts w:cs="Arial"/>
        </w:rPr>
      </w:pPr>
    </w:p>
    <w:p w:rsidR="00C43D33" w:rsidRDefault="003F285E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:rsidR="00C43D33" w:rsidRDefault="003F285E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:rsidR="00C43D33" w:rsidRDefault="003F285E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:rsidR="00C43D33" w:rsidRDefault="003F285E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:rsidR="00C43D33" w:rsidRDefault="00C43D33">
      <w:pPr>
        <w:spacing w:line="240" w:lineRule="auto"/>
        <w:ind w:left="696"/>
        <w:jc w:val="both"/>
        <w:rPr>
          <w:rFonts w:cs="Arial"/>
        </w:rPr>
      </w:pPr>
    </w:p>
    <w:p w:rsidR="00C43D33" w:rsidRDefault="003F285E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sectPr w:rsidR="00C43D33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2C" w:rsidRDefault="00CC172C">
      <w:pPr>
        <w:spacing w:line="240" w:lineRule="auto"/>
      </w:pPr>
      <w:r>
        <w:separator/>
      </w:r>
    </w:p>
  </w:endnote>
  <w:endnote w:type="continuationSeparator" w:id="0">
    <w:p w:rsidR="00CC172C" w:rsidRDefault="00CC1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2C" w:rsidRDefault="00CC172C">
      <w:pPr>
        <w:spacing w:line="240" w:lineRule="auto"/>
      </w:pPr>
      <w:r>
        <w:separator/>
      </w:r>
    </w:p>
  </w:footnote>
  <w:footnote w:type="continuationSeparator" w:id="0">
    <w:p w:rsidR="00CC172C" w:rsidRDefault="00CC1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33" w:rsidRDefault="00C43D33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B699F"/>
    <w:multiLevelType w:val="multilevel"/>
    <w:tmpl w:val="A9DC0B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9B704C"/>
    <w:multiLevelType w:val="multilevel"/>
    <w:tmpl w:val="DCE84F64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33"/>
    <w:rsid w:val="002F5254"/>
    <w:rsid w:val="003F285E"/>
    <w:rsid w:val="00425953"/>
    <w:rsid w:val="0083213B"/>
    <w:rsid w:val="00AA686C"/>
    <w:rsid w:val="00B24348"/>
    <w:rsid w:val="00C43D33"/>
    <w:rsid w:val="00CC172C"/>
    <w:rsid w:val="00DB2FBD"/>
    <w:rsid w:val="00F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5F57"/>
  <w15:docId w15:val="{C2DA804A-3C5C-4555-9556-B8A8B1B1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A328-2242-43F5-8703-5BF36615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Laura</cp:lastModifiedBy>
  <cp:revision>2</cp:revision>
  <cp:lastPrinted>2024-01-15T15:58:00Z</cp:lastPrinted>
  <dcterms:created xsi:type="dcterms:W3CDTF">2024-02-01T15:28:00Z</dcterms:created>
  <dcterms:modified xsi:type="dcterms:W3CDTF">2024-02-01T15:28:00Z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